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B9BB" w14:textId="77777777" w:rsidR="00E564E6" w:rsidRDefault="00E564E6" w:rsidP="00E564E6">
      <w:pPr>
        <w:pStyle w:val="docdata"/>
        <w:spacing w:before="0" w:beforeAutospacing="0" w:after="0" w:afterAutospacing="0"/>
      </w:pPr>
      <w:r>
        <w:t> </w:t>
      </w:r>
    </w:p>
    <w:p w14:paraId="355CFF6B" w14:textId="77777777" w:rsidR="00E564E6" w:rsidRDefault="00E564E6" w:rsidP="00E564E6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Техническое задание</w:t>
      </w:r>
    </w:p>
    <w:p w14:paraId="4BBF8676" w14:textId="77777777" w:rsidR="00E564E6" w:rsidRDefault="00E564E6" w:rsidP="00E564E6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на продвижение информации о деятельности центра «Мой бизнес» в средствах массовой информации, а именно создание и размещение тематических сюжетов и репортажей в эфире регионального телевизионного канала </w:t>
      </w:r>
    </w:p>
    <w:p w14:paraId="0D962780" w14:textId="77777777" w:rsidR="00E564E6" w:rsidRDefault="00E564E6" w:rsidP="00E564E6">
      <w:pPr>
        <w:pStyle w:val="a3"/>
        <w:widowControl w:val="0"/>
        <w:spacing w:before="0" w:beforeAutospacing="0" w:after="0" w:afterAutospacing="0"/>
        <w:jc w:val="center"/>
      </w:pPr>
      <w:r>
        <w:t> </w:t>
      </w:r>
    </w:p>
    <w:p w14:paraId="547609AE" w14:textId="77777777" w:rsidR="00E564E6" w:rsidRDefault="00E564E6" w:rsidP="00E564E6">
      <w:pPr>
        <w:pStyle w:val="a3"/>
        <w:numPr>
          <w:ilvl w:val="0"/>
          <w:numId w:val="1"/>
        </w:numPr>
        <w:spacing w:before="0" w:beforeAutospacing="0" w:after="0" w:afterAutospacing="0"/>
        <w:jc w:val="center"/>
      </w:pPr>
      <w:r>
        <w:rPr>
          <w:b/>
          <w:bCs/>
          <w:color w:val="000000"/>
        </w:rPr>
        <w:t>Общие положения</w:t>
      </w:r>
    </w:p>
    <w:p w14:paraId="4F5E2A2F" w14:textId="77777777" w:rsidR="00E564E6" w:rsidRDefault="00E564E6" w:rsidP="00E564E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1.1. Предмет - производство и прокат информационно-аналитических сюжетов по поддержке предпринимательской деятельности в Кировской области и реализации мер государственной поддержки в центре «Мой бизнес» в рамках нацпроекта «Малое и среднее предпринимательство и поддержка индивидуальной предпринимательской инициативы» в информационной программе на телевизионном канале, осуществляющем наземное эфирное телевизионное вещание с охватом территории г. Кирова и Кировской области (в соответствии с лицензией на осуществление телевизионного вещания и приложениями к ней).</w:t>
      </w:r>
    </w:p>
    <w:p w14:paraId="6A851BF9" w14:textId="77777777" w:rsidR="00E564E6" w:rsidRDefault="00E564E6" w:rsidP="00E564E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1.2. Время трансляции - вечерний прайм-тайм с 19.00 до 22.00.</w:t>
      </w:r>
    </w:p>
    <w:p w14:paraId="0F8F0391" w14:textId="77777777" w:rsidR="00E564E6" w:rsidRDefault="00E564E6" w:rsidP="00E564E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14:paraId="7C88788F" w14:textId="77777777" w:rsidR="00E564E6" w:rsidRDefault="00E564E6" w:rsidP="00E564E6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</w:rPr>
        <w:t>2. Содержание и объем услуг</w:t>
      </w:r>
    </w:p>
    <w:p w14:paraId="1A861092" w14:textId="77777777" w:rsidR="00E564E6" w:rsidRDefault="00E564E6" w:rsidP="00E564E6">
      <w:pPr>
        <w:pStyle w:val="a3"/>
        <w:widowControl w:val="0"/>
        <w:numPr>
          <w:ilvl w:val="0"/>
          <w:numId w:val="2"/>
        </w:numPr>
        <w:tabs>
          <w:tab w:val="clear" w:pos="720"/>
          <w:tab w:val="left" w:pos="709"/>
          <w:tab w:val="left" w:pos="851"/>
          <w:tab w:val="left" w:pos="1134"/>
        </w:tabs>
        <w:spacing w:before="0" w:beforeAutospacing="0" w:after="0" w:afterAutospacing="0"/>
        <w:ind w:left="862" w:firstLine="567"/>
        <w:jc w:val="both"/>
      </w:pPr>
      <w:r>
        <w:rPr>
          <w:color w:val="000000"/>
        </w:rPr>
        <w:t>Общее количество тематических программ – не менее 4 (четырех) сюжетов.</w:t>
      </w:r>
    </w:p>
    <w:p w14:paraId="24366604" w14:textId="77777777" w:rsidR="00E564E6" w:rsidRDefault="00E564E6" w:rsidP="00E564E6">
      <w:pPr>
        <w:pStyle w:val="a3"/>
        <w:widowControl w:val="0"/>
        <w:numPr>
          <w:ilvl w:val="0"/>
          <w:numId w:val="2"/>
        </w:numPr>
        <w:tabs>
          <w:tab w:val="clear" w:pos="720"/>
          <w:tab w:val="left" w:pos="709"/>
          <w:tab w:val="left" w:pos="851"/>
          <w:tab w:val="left" w:pos="1134"/>
        </w:tabs>
        <w:spacing w:before="0" w:beforeAutospacing="0" w:after="0" w:afterAutospacing="0"/>
        <w:ind w:left="862" w:firstLine="567"/>
        <w:jc w:val="both"/>
      </w:pPr>
      <w:r>
        <w:rPr>
          <w:color w:val="000000"/>
        </w:rPr>
        <w:t>Хронометраж телевизионных сюжетов - не менее 1 (одной) минуты каждый.</w:t>
      </w:r>
    </w:p>
    <w:p w14:paraId="55F46B0A" w14:textId="77777777" w:rsidR="00E564E6" w:rsidRDefault="00E564E6" w:rsidP="00E564E6">
      <w:pPr>
        <w:pStyle w:val="a3"/>
        <w:widowControl w:val="0"/>
        <w:numPr>
          <w:ilvl w:val="0"/>
          <w:numId w:val="2"/>
        </w:numPr>
        <w:tabs>
          <w:tab w:val="clear" w:pos="720"/>
          <w:tab w:val="left" w:pos="709"/>
          <w:tab w:val="left" w:pos="851"/>
          <w:tab w:val="left" w:pos="1134"/>
        </w:tabs>
        <w:spacing w:before="0" w:beforeAutospacing="0" w:after="0" w:afterAutospacing="0"/>
        <w:ind w:left="862" w:firstLine="567"/>
        <w:jc w:val="both"/>
      </w:pPr>
      <w:r>
        <w:rPr>
          <w:color w:val="000000"/>
        </w:rPr>
        <w:t>Создание и проработка сценариев телевизионных сюжетов, осуществляется Исполнителем по заданию Заказчика. Кандидатуры спикеров телевизионных программ предлагаются Заказчиком. Исполнитель может предложить кандидатуру спикера по согласованию с Заказчиком.</w:t>
      </w:r>
    </w:p>
    <w:p w14:paraId="1CBB3255" w14:textId="77777777" w:rsidR="00E564E6" w:rsidRDefault="00E564E6" w:rsidP="00E564E6">
      <w:pPr>
        <w:pStyle w:val="a3"/>
        <w:widowControl w:val="0"/>
        <w:numPr>
          <w:ilvl w:val="0"/>
          <w:numId w:val="2"/>
        </w:numPr>
        <w:tabs>
          <w:tab w:val="clear" w:pos="720"/>
          <w:tab w:val="left" w:pos="709"/>
          <w:tab w:val="left" w:pos="851"/>
          <w:tab w:val="left" w:pos="1134"/>
        </w:tabs>
        <w:spacing w:before="0" w:beforeAutospacing="0" w:after="0" w:afterAutospacing="0"/>
        <w:ind w:left="862" w:firstLine="567"/>
        <w:jc w:val="both"/>
      </w:pPr>
      <w:r>
        <w:rPr>
          <w:color w:val="000000"/>
        </w:rPr>
        <w:t xml:space="preserve">Исполнитель предварительно согласовывает с Заказчиком сценарный план каждого сюжета в текстовом формате путем направления на электронную почту </w:t>
      </w:r>
      <w:r>
        <w:rPr>
          <w:color w:val="0000FF"/>
          <w:u w:val="single"/>
        </w:rPr>
        <w:t>ya.strauzova@kfpp.ru</w:t>
      </w:r>
      <w:r>
        <w:rPr>
          <w:color w:val="000000"/>
        </w:rPr>
        <w:t>.</w:t>
      </w:r>
    </w:p>
    <w:p w14:paraId="5486963C" w14:textId="77777777" w:rsidR="00E564E6" w:rsidRDefault="00E564E6" w:rsidP="00E564E6">
      <w:pPr>
        <w:pStyle w:val="a3"/>
        <w:widowControl w:val="0"/>
        <w:tabs>
          <w:tab w:val="left" w:pos="709"/>
          <w:tab w:val="left" w:pos="851"/>
        </w:tabs>
        <w:spacing w:before="0" w:beforeAutospacing="0" w:after="0" w:afterAutospacing="0"/>
        <w:ind w:left="142" w:firstLine="567"/>
        <w:jc w:val="both"/>
      </w:pPr>
      <w:r>
        <w:rPr>
          <w:color w:val="000000"/>
        </w:rPr>
        <w:t>2.5. Предварительно смонтированные телевизионные сюжеты должны быть согласованы с Заказчиком не менее чем за 3 часа до выхода в эфир.</w:t>
      </w:r>
    </w:p>
    <w:p w14:paraId="4A3E4DD8" w14:textId="77777777" w:rsidR="00E564E6" w:rsidRDefault="00E564E6" w:rsidP="00E564E6">
      <w:pPr>
        <w:pStyle w:val="a3"/>
        <w:widowControl w:val="0"/>
        <w:numPr>
          <w:ilvl w:val="0"/>
          <w:numId w:val="3"/>
        </w:numPr>
        <w:tabs>
          <w:tab w:val="clear" w:pos="720"/>
          <w:tab w:val="left" w:pos="709"/>
          <w:tab w:val="left" w:pos="851"/>
          <w:tab w:val="left" w:pos="1134"/>
        </w:tabs>
        <w:spacing w:before="0" w:beforeAutospacing="0" w:after="0" w:afterAutospacing="0"/>
        <w:ind w:left="862" w:firstLine="567"/>
        <w:jc w:val="both"/>
      </w:pPr>
      <w:r>
        <w:rPr>
          <w:color w:val="000000"/>
        </w:rPr>
        <w:t>Время выхода в эфир сюжета в новостной телевизионной программы: вечерний прайм-тайм, дублирование программ в течение последующих 2 (двух) дней после выхода.</w:t>
      </w:r>
    </w:p>
    <w:p w14:paraId="533D2D56" w14:textId="77777777" w:rsidR="00E564E6" w:rsidRDefault="00E564E6" w:rsidP="00E564E6">
      <w:pPr>
        <w:pStyle w:val="a3"/>
        <w:widowControl w:val="0"/>
        <w:numPr>
          <w:ilvl w:val="0"/>
          <w:numId w:val="3"/>
        </w:numPr>
        <w:tabs>
          <w:tab w:val="clear" w:pos="720"/>
          <w:tab w:val="left" w:pos="709"/>
          <w:tab w:val="left" w:pos="851"/>
          <w:tab w:val="left" w:pos="1134"/>
        </w:tabs>
        <w:spacing w:before="0" w:beforeAutospacing="0" w:after="0" w:afterAutospacing="0"/>
        <w:ind w:left="862" w:firstLine="567"/>
        <w:jc w:val="both"/>
      </w:pPr>
      <w:r>
        <w:rPr>
          <w:color w:val="000000"/>
        </w:rPr>
        <w:t xml:space="preserve">Общее количество выходов новостных сюжетов в эфире телевизионного канала – не менее 2 раз (с учетом дублирования). </w:t>
      </w:r>
    </w:p>
    <w:p w14:paraId="6D011C39" w14:textId="77777777" w:rsidR="00E564E6" w:rsidRDefault="00E564E6" w:rsidP="00E564E6">
      <w:pPr>
        <w:pStyle w:val="a3"/>
        <w:widowControl w:val="0"/>
        <w:numPr>
          <w:ilvl w:val="0"/>
          <w:numId w:val="3"/>
        </w:numPr>
        <w:tabs>
          <w:tab w:val="clear" w:pos="720"/>
          <w:tab w:val="left" w:pos="709"/>
          <w:tab w:val="left" w:pos="851"/>
          <w:tab w:val="left" w:pos="1134"/>
        </w:tabs>
        <w:spacing w:before="0" w:beforeAutospacing="0" w:after="0" w:afterAutospacing="0"/>
        <w:ind w:left="862" w:firstLine="567"/>
        <w:jc w:val="both"/>
      </w:pPr>
      <w:r>
        <w:rPr>
          <w:color w:val="000000"/>
        </w:rPr>
        <w:t>День выхода в эфир телевизионного сюжета согласовывается с Заказчиком в медиаплане.</w:t>
      </w:r>
    </w:p>
    <w:p w14:paraId="5EA4AAB2" w14:textId="77777777" w:rsidR="00E564E6" w:rsidRDefault="00E564E6" w:rsidP="00E564E6">
      <w:pPr>
        <w:pStyle w:val="a3"/>
        <w:widowControl w:val="0"/>
        <w:numPr>
          <w:ilvl w:val="0"/>
          <w:numId w:val="3"/>
        </w:numPr>
        <w:tabs>
          <w:tab w:val="clear" w:pos="720"/>
          <w:tab w:val="left" w:pos="709"/>
          <w:tab w:val="left" w:pos="851"/>
          <w:tab w:val="left" w:pos="1134"/>
        </w:tabs>
        <w:spacing w:before="0" w:beforeAutospacing="0" w:after="0" w:afterAutospacing="0"/>
        <w:ind w:left="862" w:firstLine="567"/>
        <w:jc w:val="both"/>
      </w:pPr>
      <w:r>
        <w:rPr>
          <w:color w:val="000000"/>
        </w:rPr>
        <w:t>Тематические сюжеты и репортажи должны транслироваться в рамках отдельных программ телевизионного канала, вне рекламного блока и иметь нативный характер.</w:t>
      </w:r>
    </w:p>
    <w:p w14:paraId="6E354F65" w14:textId="77777777" w:rsidR="00E564E6" w:rsidRDefault="00E564E6" w:rsidP="00E564E6">
      <w:pPr>
        <w:pStyle w:val="a3"/>
        <w:widowControl w:val="0"/>
        <w:numPr>
          <w:ilvl w:val="0"/>
          <w:numId w:val="3"/>
        </w:numPr>
        <w:tabs>
          <w:tab w:val="clear" w:pos="720"/>
          <w:tab w:val="left" w:pos="709"/>
          <w:tab w:val="left" w:pos="851"/>
          <w:tab w:val="left" w:pos="1134"/>
          <w:tab w:val="left" w:pos="1276"/>
        </w:tabs>
        <w:spacing w:before="0" w:beforeAutospacing="0" w:after="0" w:afterAutospacing="0"/>
        <w:ind w:left="862" w:firstLine="567"/>
        <w:jc w:val="both"/>
      </w:pPr>
      <w:r>
        <w:rPr>
          <w:color w:val="000000"/>
        </w:rPr>
        <w:t>Телевизионные сюжеты должны дублироваться в социальных сетях и на интернет-сайте Исполнителя.</w:t>
      </w:r>
    </w:p>
    <w:p w14:paraId="0E33C2A4" w14:textId="77777777" w:rsidR="00E564E6" w:rsidRDefault="00E564E6" w:rsidP="00E564E6">
      <w:pPr>
        <w:pStyle w:val="a3"/>
        <w:widowControl w:val="0"/>
        <w:tabs>
          <w:tab w:val="left" w:pos="993"/>
        </w:tabs>
        <w:spacing w:before="0" w:beforeAutospacing="0" w:after="0" w:afterAutospacing="0"/>
        <w:ind w:left="567"/>
        <w:jc w:val="both"/>
      </w:pPr>
      <w:r>
        <w:t> </w:t>
      </w:r>
    </w:p>
    <w:p w14:paraId="72BEC53F" w14:textId="77777777" w:rsidR="00E564E6" w:rsidRDefault="00E564E6" w:rsidP="00E564E6">
      <w:pPr>
        <w:pStyle w:val="a3"/>
        <w:tabs>
          <w:tab w:val="left" w:pos="993"/>
        </w:tabs>
        <w:spacing w:before="0" w:beforeAutospacing="0" w:after="0" w:afterAutospacing="0"/>
        <w:ind w:firstLine="567"/>
        <w:jc w:val="center"/>
      </w:pPr>
      <w:bookmarkStart w:id="0" w:name="_Hlk81823879"/>
      <w:r>
        <w:rPr>
          <w:b/>
          <w:bCs/>
          <w:color w:val="000000"/>
        </w:rPr>
        <w:t>3. Требования к оказанию услуг</w:t>
      </w:r>
      <w:bookmarkEnd w:id="0"/>
    </w:p>
    <w:p w14:paraId="1BA20085" w14:textId="77777777" w:rsidR="00E564E6" w:rsidRDefault="00E564E6" w:rsidP="00E564E6">
      <w:pPr>
        <w:pStyle w:val="a3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3.1. Услуги оказываются в соответствии с условиями настоящего технического задания, а также в соответствии с действующими нормами, стандартами и правилами оказания данного вида услуг. </w:t>
      </w:r>
    </w:p>
    <w:p w14:paraId="30FAA0E5" w14:textId="77777777" w:rsidR="00E564E6" w:rsidRDefault="00E564E6" w:rsidP="00E564E6">
      <w:pPr>
        <w:pStyle w:val="a3"/>
        <w:tabs>
          <w:tab w:val="left" w:pos="567"/>
          <w:tab w:val="left" w:pos="1276"/>
        </w:tabs>
        <w:spacing w:before="0" w:beforeAutospacing="0" w:after="0" w:afterAutospacing="0"/>
        <w:ind w:right="-1" w:firstLine="709"/>
        <w:jc w:val="both"/>
      </w:pPr>
      <w:r>
        <w:rPr>
          <w:color w:val="000000"/>
        </w:rPr>
        <w:t>3.2. Оказание услуг осуществляется в соответствии с требованиями: Закона Российской Федерации от 27.12.1991 № 2124-1 «О средствах массовой информации», Федерального закона от 13.03.2006 № 38 «О рекламе»; Федерального закона от 29.12.2010 № 436-ФЗ «О защите детей от информации, причиняющей вред их здоровью и развитию».</w:t>
      </w:r>
    </w:p>
    <w:p w14:paraId="19FB3BF9" w14:textId="77777777" w:rsidR="00E564E6" w:rsidRDefault="00E564E6" w:rsidP="00E564E6">
      <w:pPr>
        <w:pStyle w:val="a3"/>
        <w:widowControl w:val="0"/>
        <w:tabs>
          <w:tab w:val="left" w:pos="993"/>
        </w:tabs>
        <w:spacing w:before="0" w:beforeAutospacing="0" w:after="0" w:afterAutospacing="0"/>
        <w:ind w:left="567"/>
        <w:jc w:val="both"/>
      </w:pPr>
      <w:r>
        <w:lastRenderedPageBreak/>
        <w:t> </w:t>
      </w:r>
    </w:p>
    <w:p w14:paraId="56387D92" w14:textId="77777777" w:rsidR="00E564E6" w:rsidRDefault="00E564E6" w:rsidP="00E564E6">
      <w:pPr>
        <w:pStyle w:val="a3"/>
        <w:widowControl w:val="0"/>
        <w:tabs>
          <w:tab w:val="left" w:pos="993"/>
        </w:tabs>
        <w:spacing w:before="0" w:beforeAutospacing="0" w:after="0" w:afterAutospacing="0"/>
        <w:ind w:left="567"/>
        <w:jc w:val="both"/>
      </w:pPr>
      <w:r>
        <w:t> </w:t>
      </w:r>
    </w:p>
    <w:p w14:paraId="50363A22" w14:textId="77777777" w:rsidR="00E564E6" w:rsidRDefault="00E564E6" w:rsidP="00E564E6">
      <w:pPr>
        <w:pStyle w:val="a3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</w:pPr>
      <w:r>
        <w:rPr>
          <w:b/>
          <w:bCs/>
          <w:color w:val="000000"/>
        </w:rPr>
        <w:t>4. Порядок сдачи-приемки оказанных услуг</w:t>
      </w:r>
    </w:p>
    <w:p w14:paraId="4B60FA00" w14:textId="77777777" w:rsidR="00E564E6" w:rsidRDefault="00E564E6" w:rsidP="00E564E6">
      <w:pPr>
        <w:pStyle w:val="a3"/>
        <w:spacing w:before="0" w:beforeAutospacing="0" w:after="0" w:afterAutospacing="0"/>
        <w:ind w:firstLine="709"/>
        <w:jc w:val="both"/>
      </w:pPr>
      <w:bookmarkStart w:id="1" w:name="_Hlk81823902"/>
      <w:r>
        <w:rPr>
          <w:color w:val="000000"/>
        </w:rPr>
        <w:t>4.1. Сдача оказанных услуг оформляется трехсторонним актом сдачи-приемки оказанных услуг.</w:t>
      </w:r>
      <w:bookmarkEnd w:id="1"/>
    </w:p>
    <w:p w14:paraId="6263AF0F" w14:textId="77777777" w:rsidR="00E564E6" w:rsidRDefault="00E564E6" w:rsidP="00E564E6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4.2. По итогу оказания услуг Исполнитель направляет Заказчику эфирную справку о размещении видеосюжетов на телеканале и скрин-копии о размещении материалов в соцсетях и на сайте, заверенные печатью.</w:t>
      </w:r>
    </w:p>
    <w:p w14:paraId="253FC338" w14:textId="77777777" w:rsidR="00E564E6" w:rsidRDefault="00E564E6" w:rsidP="00E564E6">
      <w:pPr>
        <w:pStyle w:val="a3"/>
        <w:tabs>
          <w:tab w:val="left" w:pos="993"/>
        </w:tabs>
        <w:spacing w:before="0" w:beforeAutospacing="0" w:after="0" w:afterAutospacing="0"/>
        <w:jc w:val="both"/>
      </w:pPr>
      <w:r>
        <w:t> </w:t>
      </w:r>
    </w:p>
    <w:p w14:paraId="09879FA5" w14:textId="77777777" w:rsidR="00BE0AB7" w:rsidRDefault="00BE0AB7"/>
    <w:sectPr w:rsidR="00BE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74EA"/>
    <w:multiLevelType w:val="multilevel"/>
    <w:tmpl w:val="2C229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E4BEE"/>
    <w:multiLevelType w:val="multilevel"/>
    <w:tmpl w:val="4F98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7178FD"/>
    <w:multiLevelType w:val="multilevel"/>
    <w:tmpl w:val="CD7C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9379045">
    <w:abstractNumId w:val="2"/>
  </w:num>
  <w:num w:numId="2" w16cid:durableId="960115234">
    <w:abstractNumId w:val="0"/>
  </w:num>
  <w:num w:numId="3" w16cid:durableId="173810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E6"/>
    <w:rsid w:val="000614C4"/>
    <w:rsid w:val="00B85FF2"/>
    <w:rsid w:val="00BE0AB7"/>
    <w:rsid w:val="00C65FBC"/>
    <w:rsid w:val="00E5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69B2"/>
  <w15:chartTrackingRefBased/>
  <w15:docId w15:val="{B3F4930B-2FD1-4707-BD11-CC3FB147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4086,bqiaagaaeyqcaaagiaiaaaomtaaabydlaaaaaaaaaaaaaaaaaaaaaaaaaaaaaaaaaaaaaaaaaaaaaaaaaaaaaaaaaaaaaaaaaaaaaaaaaaaaaaaaaaaaaaaaaaaaaaaaaaaaaaaaaaaaaaaaaaaaaaaaaaaaaaaaaaaaaaaaaaaaaaaaaaaaaaaaaaaaaaaaaaaaaaaaaaaaaaaaaaaaaaaaaaaaaaaaaaaaaaa"/>
    <w:basedOn w:val="a"/>
    <w:rsid w:val="00E5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2734</Characters>
  <Application>Microsoft Office Word</Application>
  <DocSecurity>0</DocSecurity>
  <Lines>50</Lines>
  <Paragraphs>23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Страузова Юрьевна</dc:creator>
  <cp:keywords/>
  <dc:description/>
  <cp:lastModifiedBy>Яна Страузова Юрьевна</cp:lastModifiedBy>
  <cp:revision>1</cp:revision>
  <dcterms:created xsi:type="dcterms:W3CDTF">2023-07-20T05:29:00Z</dcterms:created>
  <dcterms:modified xsi:type="dcterms:W3CDTF">2023-07-20T05:29:00Z</dcterms:modified>
</cp:coreProperties>
</file>